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06" w:rsidRDefault="00970806" w:rsidP="00970806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Преподаватели по классу «Народные инструменты"</w:t>
      </w:r>
    </w:p>
    <w:p w:rsidR="00970806" w:rsidRPr="00A10D91" w:rsidRDefault="00970806" w:rsidP="00970806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45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2552"/>
        <w:gridCol w:w="1559"/>
        <w:gridCol w:w="1985"/>
        <w:gridCol w:w="2409"/>
        <w:gridCol w:w="1134"/>
        <w:gridCol w:w="1134"/>
        <w:gridCol w:w="1559"/>
      </w:tblGrid>
      <w:tr w:rsidR="00970806" w:rsidRPr="00E66B71" w:rsidTr="00151C33">
        <w:trPr>
          <w:trHeight w:val="1085"/>
        </w:trPr>
        <w:tc>
          <w:tcPr>
            <w:tcW w:w="1418" w:type="dxa"/>
          </w:tcPr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ФИО</w:t>
            </w:r>
          </w:p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552" w:type="dxa"/>
          </w:tcPr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Уровень образования</w:t>
            </w:r>
          </w:p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 xml:space="preserve">Квалификация </w:t>
            </w:r>
          </w:p>
        </w:tc>
        <w:tc>
          <w:tcPr>
            <w:tcW w:w="1985" w:type="dxa"/>
          </w:tcPr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2409" w:type="dxa"/>
          </w:tcPr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 xml:space="preserve">Повышение квалификации, профессиональная переподготовка </w:t>
            </w:r>
          </w:p>
        </w:tc>
        <w:tc>
          <w:tcPr>
            <w:tcW w:w="1134" w:type="dxa"/>
          </w:tcPr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Общий стаж работы</w:t>
            </w:r>
          </w:p>
        </w:tc>
        <w:tc>
          <w:tcPr>
            <w:tcW w:w="1134" w:type="dxa"/>
          </w:tcPr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Стаж работы по специальности</w:t>
            </w:r>
          </w:p>
        </w:tc>
        <w:tc>
          <w:tcPr>
            <w:tcW w:w="1559" w:type="dxa"/>
          </w:tcPr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Преподаваемые дисциплины</w:t>
            </w:r>
          </w:p>
        </w:tc>
      </w:tr>
      <w:tr w:rsidR="00970806" w:rsidRPr="00E66B71" w:rsidTr="00151C33">
        <w:trPr>
          <w:trHeight w:val="2550"/>
        </w:trPr>
        <w:tc>
          <w:tcPr>
            <w:tcW w:w="1418" w:type="dxa"/>
            <w:shd w:val="clear" w:color="auto" w:fill="FFFFFF" w:themeFill="background1"/>
          </w:tcPr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 xml:space="preserve">Богданова Эльмира </w:t>
            </w:r>
            <w:proofErr w:type="spellStart"/>
            <w:r w:rsidRPr="00E66B71">
              <w:rPr>
                <w:rFonts w:ascii="Times New Roman" w:hAnsi="Times New Roman"/>
                <w:sz w:val="20"/>
                <w:szCs w:val="20"/>
              </w:rPr>
              <w:t>Раифовна</w:t>
            </w:r>
            <w:proofErr w:type="spellEnd"/>
          </w:p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2552" w:type="dxa"/>
            <w:shd w:val="clear" w:color="auto" w:fill="FFFFFF" w:themeFill="background1"/>
          </w:tcPr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 xml:space="preserve">СПО </w:t>
            </w:r>
          </w:p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6B71">
              <w:rPr>
                <w:rFonts w:ascii="Times New Roman" w:hAnsi="Times New Roman"/>
                <w:sz w:val="20"/>
                <w:szCs w:val="20"/>
              </w:rPr>
              <w:t>Ошское</w:t>
            </w:r>
            <w:proofErr w:type="spellEnd"/>
            <w:r w:rsidRPr="00E66B71">
              <w:rPr>
                <w:rFonts w:ascii="Times New Roman" w:hAnsi="Times New Roman"/>
                <w:sz w:val="20"/>
                <w:szCs w:val="20"/>
              </w:rPr>
              <w:t xml:space="preserve"> государственное музыкальное училище – 1986г.</w:t>
            </w:r>
          </w:p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ВО</w:t>
            </w:r>
          </w:p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6B71">
              <w:rPr>
                <w:rFonts w:ascii="Times New Roman" w:hAnsi="Times New Roman"/>
                <w:sz w:val="20"/>
                <w:szCs w:val="20"/>
              </w:rPr>
              <w:t>Ошский</w:t>
            </w:r>
            <w:proofErr w:type="spellEnd"/>
            <w:r w:rsidRPr="00E66B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6B71">
              <w:rPr>
                <w:rFonts w:ascii="Times New Roman" w:hAnsi="Times New Roman"/>
                <w:sz w:val="20"/>
                <w:szCs w:val="20"/>
              </w:rPr>
              <w:t>гос.пед</w:t>
            </w:r>
            <w:proofErr w:type="spellEnd"/>
            <w:proofErr w:type="gramStart"/>
            <w:r w:rsidRPr="00E66B71">
              <w:rPr>
                <w:rFonts w:ascii="Times New Roman" w:hAnsi="Times New Roman"/>
                <w:sz w:val="20"/>
                <w:szCs w:val="20"/>
              </w:rPr>
              <w:t>. институт</w:t>
            </w:r>
            <w:proofErr w:type="gramEnd"/>
            <w:r w:rsidRPr="00E66B71">
              <w:rPr>
                <w:rFonts w:ascii="Times New Roman" w:hAnsi="Times New Roman"/>
                <w:sz w:val="20"/>
                <w:szCs w:val="20"/>
              </w:rPr>
              <w:t>-1990г.</w:t>
            </w:r>
          </w:p>
        </w:tc>
        <w:tc>
          <w:tcPr>
            <w:tcW w:w="1559" w:type="dxa"/>
            <w:shd w:val="clear" w:color="auto" w:fill="FFFFFF" w:themeFill="background1"/>
          </w:tcPr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</w:tc>
        <w:tc>
          <w:tcPr>
            <w:tcW w:w="1985" w:type="dxa"/>
            <w:shd w:val="clear" w:color="auto" w:fill="FFFFFF" w:themeFill="background1"/>
          </w:tcPr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СПО: специальность–народные инструменты баян</w:t>
            </w:r>
          </w:p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ВО: специальность – музыка</w:t>
            </w:r>
          </w:p>
        </w:tc>
        <w:tc>
          <w:tcPr>
            <w:tcW w:w="2409" w:type="dxa"/>
            <w:shd w:val="clear" w:color="auto" w:fill="FFFFFF" w:themeFill="background1"/>
          </w:tcPr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 xml:space="preserve">ГАПОУ </w:t>
            </w:r>
            <w:proofErr w:type="spellStart"/>
            <w:r w:rsidRPr="00E66B71">
              <w:rPr>
                <w:rFonts w:ascii="Times New Roman" w:hAnsi="Times New Roman"/>
                <w:sz w:val="20"/>
                <w:szCs w:val="20"/>
              </w:rPr>
              <w:t>Альметьевский</w:t>
            </w:r>
            <w:proofErr w:type="spellEnd"/>
            <w:r w:rsidRPr="00E66B71">
              <w:rPr>
                <w:rFonts w:ascii="Times New Roman" w:hAnsi="Times New Roman"/>
                <w:sz w:val="20"/>
                <w:szCs w:val="20"/>
              </w:rPr>
              <w:t xml:space="preserve"> музыкальный колледж им.</w:t>
            </w:r>
          </w:p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6B71">
              <w:rPr>
                <w:rFonts w:ascii="Times New Roman" w:hAnsi="Times New Roman"/>
                <w:sz w:val="20"/>
                <w:szCs w:val="20"/>
              </w:rPr>
              <w:t>Ф.З.Яруллина</w:t>
            </w:r>
            <w:proofErr w:type="spellEnd"/>
          </w:p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«Вопросы музыкально- эстетического воспитания в системе дополнительного образования: теория и практика»</w:t>
            </w:r>
          </w:p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15.03-23.03.2021</w:t>
            </w:r>
          </w:p>
        </w:tc>
        <w:tc>
          <w:tcPr>
            <w:tcW w:w="1134" w:type="dxa"/>
            <w:shd w:val="clear" w:color="auto" w:fill="FFFFFF" w:themeFill="background1"/>
          </w:tcPr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31,10</w:t>
            </w:r>
          </w:p>
        </w:tc>
        <w:tc>
          <w:tcPr>
            <w:tcW w:w="1134" w:type="dxa"/>
            <w:shd w:val="clear" w:color="auto" w:fill="FFFFFF" w:themeFill="background1"/>
          </w:tcPr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  <w:shd w:val="clear" w:color="auto" w:fill="FFFFFF" w:themeFill="background1"/>
          </w:tcPr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Баян, аккордеон</w:t>
            </w:r>
          </w:p>
        </w:tc>
      </w:tr>
      <w:tr w:rsidR="00970806" w:rsidRPr="00E66B71" w:rsidTr="00151C33">
        <w:tc>
          <w:tcPr>
            <w:tcW w:w="1418" w:type="dxa"/>
            <w:shd w:val="clear" w:color="auto" w:fill="FFFFFF" w:themeFill="background1"/>
          </w:tcPr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 xml:space="preserve">Юнусова </w:t>
            </w:r>
            <w:proofErr w:type="spellStart"/>
            <w:r w:rsidRPr="00E66B71">
              <w:rPr>
                <w:rFonts w:ascii="Times New Roman" w:hAnsi="Times New Roman"/>
                <w:sz w:val="20"/>
                <w:szCs w:val="20"/>
              </w:rPr>
              <w:t>Рузиля</w:t>
            </w:r>
            <w:proofErr w:type="spellEnd"/>
            <w:r w:rsidRPr="00E66B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6B71">
              <w:rPr>
                <w:rFonts w:ascii="Times New Roman" w:hAnsi="Times New Roman"/>
                <w:sz w:val="20"/>
                <w:szCs w:val="20"/>
              </w:rPr>
              <w:t>Тимерхановна</w:t>
            </w:r>
            <w:proofErr w:type="spellEnd"/>
          </w:p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2552" w:type="dxa"/>
            <w:shd w:val="clear" w:color="auto" w:fill="FFFFFF" w:themeFill="background1"/>
          </w:tcPr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 xml:space="preserve">СПО, </w:t>
            </w:r>
            <w:proofErr w:type="spellStart"/>
            <w:r w:rsidRPr="00E66B71">
              <w:rPr>
                <w:rFonts w:ascii="Times New Roman" w:hAnsi="Times New Roman"/>
                <w:sz w:val="20"/>
                <w:szCs w:val="20"/>
              </w:rPr>
              <w:t>Альметьевское</w:t>
            </w:r>
            <w:proofErr w:type="spellEnd"/>
            <w:r w:rsidRPr="00E66B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6B71">
              <w:rPr>
                <w:rFonts w:ascii="Times New Roman" w:hAnsi="Times New Roman"/>
                <w:sz w:val="20"/>
                <w:szCs w:val="20"/>
              </w:rPr>
              <w:t>муз.училище</w:t>
            </w:r>
            <w:proofErr w:type="spellEnd"/>
            <w:r w:rsidRPr="00E66B71">
              <w:rPr>
                <w:rFonts w:ascii="Times New Roman" w:hAnsi="Times New Roman"/>
                <w:sz w:val="20"/>
                <w:szCs w:val="20"/>
              </w:rPr>
              <w:t xml:space="preserve"> - 1998 г ()</w:t>
            </w:r>
          </w:p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ВО</w:t>
            </w:r>
          </w:p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 xml:space="preserve">Казанский </w:t>
            </w:r>
            <w:proofErr w:type="gramStart"/>
            <w:r w:rsidRPr="00E66B71">
              <w:rPr>
                <w:rFonts w:ascii="Times New Roman" w:hAnsi="Times New Roman"/>
                <w:sz w:val="20"/>
                <w:szCs w:val="20"/>
              </w:rPr>
              <w:t>государственный  университет</w:t>
            </w:r>
            <w:proofErr w:type="gramEnd"/>
            <w:r w:rsidRPr="00E66B71">
              <w:rPr>
                <w:rFonts w:ascii="Times New Roman" w:hAnsi="Times New Roman"/>
                <w:sz w:val="20"/>
                <w:szCs w:val="20"/>
              </w:rPr>
              <w:t xml:space="preserve"> культуры и искусства </w:t>
            </w:r>
            <w:proofErr w:type="spellStart"/>
            <w:r w:rsidRPr="00E66B71">
              <w:rPr>
                <w:rFonts w:ascii="Times New Roman" w:hAnsi="Times New Roman"/>
                <w:sz w:val="20"/>
                <w:szCs w:val="20"/>
              </w:rPr>
              <w:t>КГУКиИ</w:t>
            </w:r>
            <w:proofErr w:type="spellEnd"/>
            <w:r w:rsidRPr="00E66B71">
              <w:rPr>
                <w:rFonts w:ascii="Times New Roman" w:hAnsi="Times New Roman"/>
                <w:sz w:val="20"/>
                <w:szCs w:val="20"/>
              </w:rPr>
              <w:t xml:space="preserve"> – 2003г. </w:t>
            </w:r>
          </w:p>
        </w:tc>
        <w:tc>
          <w:tcPr>
            <w:tcW w:w="1559" w:type="dxa"/>
            <w:shd w:val="clear" w:color="auto" w:fill="FFFFFF" w:themeFill="background1"/>
          </w:tcPr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</w:tc>
        <w:tc>
          <w:tcPr>
            <w:tcW w:w="1985" w:type="dxa"/>
            <w:shd w:val="clear" w:color="auto" w:fill="FFFFFF" w:themeFill="background1"/>
          </w:tcPr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СПО: специальность -народные инструменты,</w:t>
            </w:r>
          </w:p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ВО: квалификация – руководитель коллектива народных инструментов, преподаватель, методист народного художественного творчества, специальность – народное художественное творчество)</w:t>
            </w:r>
          </w:p>
        </w:tc>
        <w:tc>
          <w:tcPr>
            <w:tcW w:w="2409" w:type="dxa"/>
            <w:shd w:val="clear" w:color="auto" w:fill="FFFFFF" w:themeFill="background1"/>
          </w:tcPr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 xml:space="preserve">ГАПОУ </w:t>
            </w:r>
            <w:proofErr w:type="spellStart"/>
            <w:r w:rsidRPr="00E66B71">
              <w:rPr>
                <w:rFonts w:ascii="Times New Roman" w:hAnsi="Times New Roman"/>
                <w:sz w:val="20"/>
                <w:szCs w:val="20"/>
              </w:rPr>
              <w:t>Альметьевский</w:t>
            </w:r>
            <w:proofErr w:type="spellEnd"/>
            <w:r w:rsidRPr="00E66B71">
              <w:rPr>
                <w:rFonts w:ascii="Times New Roman" w:hAnsi="Times New Roman"/>
                <w:sz w:val="20"/>
                <w:szCs w:val="20"/>
              </w:rPr>
              <w:t xml:space="preserve"> музыкальный колледж им.</w:t>
            </w:r>
          </w:p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6B71">
              <w:rPr>
                <w:rFonts w:ascii="Times New Roman" w:hAnsi="Times New Roman"/>
                <w:sz w:val="20"/>
                <w:szCs w:val="20"/>
              </w:rPr>
              <w:t>Ф.З.Яруллина</w:t>
            </w:r>
            <w:proofErr w:type="spellEnd"/>
            <w:r w:rsidRPr="00E66B71">
              <w:rPr>
                <w:rFonts w:ascii="Times New Roman" w:hAnsi="Times New Roman"/>
                <w:sz w:val="20"/>
                <w:szCs w:val="20"/>
              </w:rPr>
              <w:t xml:space="preserve"> «Вопросы музыкально- эстетического воспитания в системе дополнительного образования: теория и практика»</w:t>
            </w:r>
          </w:p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15.03-23.03.2021</w:t>
            </w:r>
          </w:p>
        </w:tc>
        <w:tc>
          <w:tcPr>
            <w:tcW w:w="1134" w:type="dxa"/>
            <w:shd w:val="clear" w:color="auto" w:fill="FFFFFF" w:themeFill="background1"/>
          </w:tcPr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21,5</w:t>
            </w:r>
          </w:p>
        </w:tc>
        <w:tc>
          <w:tcPr>
            <w:tcW w:w="1134" w:type="dxa"/>
            <w:shd w:val="clear" w:color="auto" w:fill="FFFFFF" w:themeFill="background1"/>
          </w:tcPr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shd w:val="clear" w:color="auto" w:fill="FFFFFF" w:themeFill="background1"/>
          </w:tcPr>
          <w:p w:rsidR="00970806" w:rsidRPr="00E66B71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 xml:space="preserve"> Баян</w:t>
            </w:r>
          </w:p>
        </w:tc>
      </w:tr>
      <w:tr w:rsidR="00E66B71" w:rsidRPr="00E66B71" w:rsidTr="00151C33">
        <w:tc>
          <w:tcPr>
            <w:tcW w:w="1418" w:type="dxa"/>
            <w:shd w:val="clear" w:color="auto" w:fill="FFFFFF" w:themeFill="background1"/>
          </w:tcPr>
          <w:p w:rsidR="00E66B71" w:rsidRPr="00E66B71" w:rsidRDefault="00E66B71" w:rsidP="00E66B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6B71">
              <w:rPr>
                <w:rFonts w:ascii="Times New Roman" w:hAnsi="Times New Roman"/>
                <w:sz w:val="20"/>
                <w:szCs w:val="20"/>
              </w:rPr>
              <w:t>Колотеева</w:t>
            </w:r>
            <w:proofErr w:type="spellEnd"/>
          </w:p>
          <w:p w:rsidR="00E66B71" w:rsidRPr="00E66B71" w:rsidRDefault="00E66B71" w:rsidP="00E66B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 xml:space="preserve"> Ольга Григорьевна</w:t>
            </w:r>
          </w:p>
          <w:p w:rsidR="00E66B71" w:rsidRPr="00E66B71" w:rsidRDefault="00E66B71" w:rsidP="00E66B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66B71" w:rsidRPr="00E66B71" w:rsidRDefault="00E66B71" w:rsidP="00E66B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  <w:p w:rsidR="00E66B71" w:rsidRPr="00E66B71" w:rsidRDefault="00E66B71" w:rsidP="00E66B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E66B71">
              <w:rPr>
                <w:rFonts w:ascii="Times New Roman" w:hAnsi="Times New Roman"/>
                <w:sz w:val="20"/>
                <w:szCs w:val="20"/>
              </w:rPr>
              <w:t>совместитель</w:t>
            </w:r>
            <w:proofErr w:type="gramEnd"/>
            <w:r w:rsidRPr="00E66B7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shd w:val="clear" w:color="auto" w:fill="FFFFFF" w:themeFill="background1"/>
          </w:tcPr>
          <w:p w:rsidR="004273DE" w:rsidRDefault="004273DE" w:rsidP="00E66B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 </w:t>
            </w:r>
          </w:p>
          <w:p w:rsidR="004273DE" w:rsidRDefault="004273DE" w:rsidP="00E66B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Альметьевский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музыкальный колледж, 1997 г.</w:t>
            </w:r>
            <w:bookmarkStart w:id="0" w:name="_GoBack"/>
            <w:bookmarkEnd w:id="0"/>
          </w:p>
          <w:p w:rsidR="00E66B71" w:rsidRPr="00E66B71" w:rsidRDefault="00E66B71" w:rsidP="00E66B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lastRenderedPageBreak/>
              <w:t>ВО</w:t>
            </w:r>
          </w:p>
          <w:p w:rsidR="00E66B71" w:rsidRPr="00E66B71" w:rsidRDefault="00E66B71" w:rsidP="00E66B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 xml:space="preserve">Казанская государственная консерватория имени </w:t>
            </w:r>
            <w:proofErr w:type="spellStart"/>
            <w:r w:rsidRPr="00E66B71">
              <w:rPr>
                <w:rFonts w:ascii="Times New Roman" w:hAnsi="Times New Roman"/>
                <w:sz w:val="20"/>
                <w:szCs w:val="20"/>
              </w:rPr>
              <w:t>Н.Г.Жиганова</w:t>
            </w:r>
            <w:proofErr w:type="spellEnd"/>
            <w:r w:rsidRPr="00E66B7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66B71">
              <w:rPr>
                <w:rFonts w:ascii="Times New Roman" w:hAnsi="Times New Roman"/>
                <w:sz w:val="20"/>
                <w:szCs w:val="20"/>
              </w:rPr>
              <w:t>г.Казань</w:t>
            </w:r>
            <w:proofErr w:type="spellEnd"/>
            <w:r w:rsidRPr="00E66B71">
              <w:rPr>
                <w:rFonts w:ascii="Times New Roman" w:hAnsi="Times New Roman"/>
                <w:sz w:val="20"/>
                <w:szCs w:val="20"/>
              </w:rPr>
              <w:t>, 2004 г.</w:t>
            </w:r>
          </w:p>
        </w:tc>
        <w:tc>
          <w:tcPr>
            <w:tcW w:w="1559" w:type="dxa"/>
            <w:shd w:val="clear" w:color="auto" w:fill="FFFFFF" w:themeFill="background1"/>
          </w:tcPr>
          <w:p w:rsidR="00E66B71" w:rsidRPr="00E66B71" w:rsidRDefault="00E66B71" w:rsidP="00E66B7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lastRenderedPageBreak/>
              <w:t>Высшая</w:t>
            </w:r>
          </w:p>
        </w:tc>
        <w:tc>
          <w:tcPr>
            <w:tcW w:w="1985" w:type="dxa"/>
            <w:shd w:val="clear" w:color="auto" w:fill="FFFFFF" w:themeFill="background1"/>
          </w:tcPr>
          <w:p w:rsidR="00E66B71" w:rsidRPr="00E66B71" w:rsidRDefault="00E66B71" w:rsidP="00E66B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 xml:space="preserve">Специальность-инструментальное исполнительство (аккордеон), </w:t>
            </w:r>
            <w:r w:rsidRPr="00E66B71">
              <w:rPr>
                <w:rFonts w:ascii="Times New Roman" w:hAnsi="Times New Roman"/>
                <w:sz w:val="20"/>
                <w:szCs w:val="20"/>
              </w:rPr>
              <w:lastRenderedPageBreak/>
              <w:t>квалификация-преподаватель, артист ансамбля, концертный исполнитель.</w:t>
            </w:r>
          </w:p>
        </w:tc>
        <w:tc>
          <w:tcPr>
            <w:tcW w:w="2409" w:type="dxa"/>
            <w:shd w:val="clear" w:color="auto" w:fill="FFFFFF" w:themeFill="background1"/>
          </w:tcPr>
          <w:p w:rsidR="00E66B71" w:rsidRPr="00E66B71" w:rsidRDefault="00E66B71" w:rsidP="00E66B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:rsidR="00E66B71" w:rsidRPr="00E66B71" w:rsidRDefault="00E66B71" w:rsidP="00E66B7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24,8</w:t>
            </w:r>
          </w:p>
        </w:tc>
        <w:tc>
          <w:tcPr>
            <w:tcW w:w="1134" w:type="dxa"/>
            <w:shd w:val="clear" w:color="auto" w:fill="FFFFFF" w:themeFill="background1"/>
          </w:tcPr>
          <w:p w:rsidR="00E66B71" w:rsidRPr="00E66B71" w:rsidRDefault="00E66B71" w:rsidP="00E66B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24,8</w:t>
            </w:r>
          </w:p>
        </w:tc>
        <w:tc>
          <w:tcPr>
            <w:tcW w:w="1559" w:type="dxa"/>
            <w:shd w:val="clear" w:color="auto" w:fill="FFFFFF" w:themeFill="background1"/>
          </w:tcPr>
          <w:p w:rsidR="00E66B71" w:rsidRPr="00E66B71" w:rsidRDefault="00E66B71" w:rsidP="00E66B7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B71">
              <w:rPr>
                <w:rFonts w:ascii="Times New Roman" w:hAnsi="Times New Roman"/>
                <w:sz w:val="20"/>
                <w:szCs w:val="20"/>
              </w:rPr>
              <w:t>Баян</w:t>
            </w:r>
          </w:p>
        </w:tc>
      </w:tr>
    </w:tbl>
    <w:p w:rsidR="00970806" w:rsidRDefault="00970806" w:rsidP="00A440FF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70806" w:rsidRDefault="00970806" w:rsidP="00970806">
      <w:pPr>
        <w:shd w:val="clear" w:color="auto" w:fill="FFFFFF" w:themeFill="background1"/>
        <w:spacing w:after="0"/>
        <w:rPr>
          <w:rFonts w:ascii="Times New Roman" w:hAnsi="Times New Roman"/>
          <w:b/>
          <w:sz w:val="28"/>
          <w:szCs w:val="28"/>
        </w:rPr>
      </w:pPr>
    </w:p>
    <w:p w:rsidR="003B69A6" w:rsidRDefault="003B69A6"/>
    <w:sectPr w:rsidR="003B69A6" w:rsidSect="0097080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15"/>
    <w:rsid w:val="003707E6"/>
    <w:rsid w:val="003B69A6"/>
    <w:rsid w:val="004273DE"/>
    <w:rsid w:val="00612AB2"/>
    <w:rsid w:val="00616A96"/>
    <w:rsid w:val="00906715"/>
    <w:rsid w:val="00970806"/>
    <w:rsid w:val="00A440FF"/>
    <w:rsid w:val="00E6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30745-8F59-438C-8E67-4E2014855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80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8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2023-04-23T23:17:00Z</dcterms:created>
  <dcterms:modified xsi:type="dcterms:W3CDTF">2023-04-24T13:23:00Z</dcterms:modified>
</cp:coreProperties>
</file>